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8207" w14:textId="77777777" w:rsidR="00630D2D" w:rsidRDefault="00AA6217" w:rsidP="00F623A0">
      <w:pPr>
        <w:jc w:val="center"/>
        <w:rPr>
          <w:sz w:val="36"/>
          <w:szCs w:val="36"/>
          <w:u w:val="single"/>
        </w:rPr>
      </w:pPr>
      <w:r w:rsidRPr="00AA6217">
        <w:rPr>
          <w:sz w:val="36"/>
          <w:szCs w:val="36"/>
          <w:u w:val="single"/>
        </w:rPr>
        <w:t>NEW ACCOUNT REQUIREMENTS</w:t>
      </w:r>
    </w:p>
    <w:p w14:paraId="69681C09" w14:textId="77777777" w:rsidR="00AA6217" w:rsidRDefault="00AA6217" w:rsidP="00AA6217">
      <w:pPr>
        <w:rPr>
          <w:sz w:val="28"/>
          <w:szCs w:val="28"/>
        </w:rPr>
      </w:pPr>
      <w:r>
        <w:rPr>
          <w:sz w:val="28"/>
          <w:szCs w:val="28"/>
        </w:rPr>
        <w:t xml:space="preserve">Three proofs of residency (Must be a physical address and they all three must match) If the account is in the company name </w:t>
      </w:r>
      <w:r w:rsidR="00BF6C62">
        <w:rPr>
          <w:sz w:val="28"/>
          <w:szCs w:val="28"/>
        </w:rPr>
        <w:t>the proofs must be in the company name</w:t>
      </w:r>
      <w:r>
        <w:rPr>
          <w:sz w:val="28"/>
          <w:szCs w:val="28"/>
        </w:rPr>
        <w:t>. Provid</w:t>
      </w:r>
      <w:r w:rsidR="00BF6C62">
        <w:rPr>
          <w:sz w:val="28"/>
          <w:szCs w:val="28"/>
        </w:rPr>
        <w:t>e</w:t>
      </w:r>
      <w:r>
        <w:rPr>
          <w:sz w:val="28"/>
          <w:szCs w:val="28"/>
        </w:rPr>
        <w:t xml:space="preserve"> a Secretary of State showing ownership of that company. </w:t>
      </w:r>
      <w:r w:rsidR="0050397D">
        <w:rPr>
          <w:sz w:val="28"/>
          <w:szCs w:val="28"/>
        </w:rPr>
        <w:t xml:space="preserve"> </w:t>
      </w:r>
    </w:p>
    <w:p w14:paraId="5A0868C6" w14:textId="77777777" w:rsidR="0050397D" w:rsidRPr="0050397D" w:rsidRDefault="0050397D" w:rsidP="0050397D">
      <w:pPr>
        <w:jc w:val="center"/>
        <w:rPr>
          <w:b/>
          <w:sz w:val="28"/>
          <w:szCs w:val="28"/>
        </w:rPr>
      </w:pPr>
      <w:r w:rsidRPr="0050397D">
        <w:rPr>
          <w:b/>
          <w:sz w:val="28"/>
          <w:szCs w:val="28"/>
        </w:rPr>
        <w:t xml:space="preserve">SEE ATTACHED FORM ON WHAT WE EXCEPT AS PROOF A RESIDENCY </w:t>
      </w:r>
    </w:p>
    <w:p w14:paraId="0FA8562A" w14:textId="77777777" w:rsidR="00AA6217" w:rsidRDefault="00AA6217" w:rsidP="00AA6217">
      <w:pPr>
        <w:rPr>
          <w:sz w:val="28"/>
          <w:szCs w:val="28"/>
        </w:rPr>
      </w:pPr>
    </w:p>
    <w:p w14:paraId="47FE41C1" w14:textId="77777777" w:rsidR="00AA6217" w:rsidRDefault="0050397D" w:rsidP="00AA62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 CURRENTLY REGISTERED IN LOCAL OFFICE</w:t>
      </w:r>
    </w:p>
    <w:p w14:paraId="002D614F" w14:textId="77777777" w:rsidR="00AA6217" w:rsidRPr="00AA6217" w:rsidRDefault="00AA6217" w:rsidP="00AA621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2290 hauling weight over 55,001 pounds</w:t>
      </w:r>
    </w:p>
    <w:p w14:paraId="67FABF28" w14:textId="77777777" w:rsidR="00AA6217" w:rsidRDefault="00AA6217" w:rsidP="00AA6217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(If you do not have this when you first come to register this vehicle, you will have 30 days to retrieve this document.) </w:t>
      </w:r>
    </w:p>
    <w:p w14:paraId="198448DD" w14:textId="77777777" w:rsidR="00AA6217" w:rsidRDefault="00AA6217" w:rsidP="00AA6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 Insurance </w:t>
      </w:r>
    </w:p>
    <w:p w14:paraId="02EBF44C" w14:textId="77777777" w:rsidR="00AA6217" w:rsidRDefault="00AA6217" w:rsidP="00AA6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Running under someone else USDOT# and Authority we will need a Lease Agreement </w:t>
      </w:r>
    </w:p>
    <w:p w14:paraId="3107A8F4" w14:textId="77777777" w:rsidR="00AA6217" w:rsidRDefault="000C23B2" w:rsidP="00AA6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</w:t>
      </w:r>
      <w:r w:rsidR="00CC041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="00AA6217">
        <w:rPr>
          <w:sz w:val="28"/>
          <w:szCs w:val="28"/>
        </w:rPr>
        <w:t>Personal Property Assessment</w:t>
      </w:r>
    </w:p>
    <w:p w14:paraId="0DE96BF7" w14:textId="77777777" w:rsidR="00AA6217" w:rsidRDefault="00CC0413" w:rsidP="00AA6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AA6217">
        <w:rPr>
          <w:sz w:val="28"/>
          <w:szCs w:val="28"/>
        </w:rPr>
        <w:t xml:space="preserve">County Tax Receipt </w:t>
      </w:r>
    </w:p>
    <w:p w14:paraId="4EDFAC9C" w14:textId="77777777" w:rsidR="00AA6217" w:rsidRDefault="00AA6217" w:rsidP="00AA6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Mileage letter</w:t>
      </w:r>
    </w:p>
    <w:p w14:paraId="75EDBA41" w14:textId="77777777" w:rsidR="0050397D" w:rsidRDefault="0050397D" w:rsidP="00AA6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of Driver License</w:t>
      </w:r>
    </w:p>
    <w:p w14:paraId="3C0F4ACC" w14:textId="77777777" w:rsidR="00BF6C62" w:rsidRDefault="00BF6C62" w:rsidP="00AA6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Proofs of Resident</w:t>
      </w:r>
    </w:p>
    <w:p w14:paraId="31B53F43" w14:textId="77777777" w:rsidR="00AA6217" w:rsidRDefault="00AA6217" w:rsidP="00AA6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UCR paid </w:t>
      </w:r>
    </w:p>
    <w:p w14:paraId="1148CE4D" w14:textId="77777777" w:rsidR="00BF6C62" w:rsidRDefault="00BF6C62" w:rsidP="00AA6217">
      <w:pPr>
        <w:pStyle w:val="ListParagraph"/>
        <w:ind w:left="810"/>
        <w:rPr>
          <w:sz w:val="28"/>
          <w:szCs w:val="28"/>
        </w:rPr>
      </w:pPr>
    </w:p>
    <w:p w14:paraId="311F1519" w14:textId="77777777" w:rsidR="0050397D" w:rsidRDefault="0050397D" w:rsidP="00AA6217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TITLE DOCUMENTS</w:t>
      </w:r>
    </w:p>
    <w:p w14:paraId="1079319B" w14:textId="77777777" w:rsidR="0050397D" w:rsidRDefault="0050397D" w:rsidP="005039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Title Application</w:t>
      </w:r>
    </w:p>
    <w:p w14:paraId="1470D2C4" w14:textId="77777777" w:rsidR="0050397D" w:rsidRDefault="0050397D" w:rsidP="005039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Original Title</w:t>
      </w:r>
    </w:p>
    <w:p w14:paraId="4752594F" w14:textId="77777777" w:rsidR="0050397D" w:rsidRDefault="0050397D" w:rsidP="005039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Bill of Sale </w:t>
      </w:r>
    </w:p>
    <w:p w14:paraId="3D38F6B4" w14:textId="77777777" w:rsidR="0050397D" w:rsidRPr="00AA6217" w:rsidRDefault="0050397D" w:rsidP="005039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Lien on the truck provide us with a Financial Agreement</w:t>
      </w:r>
    </w:p>
    <w:p w14:paraId="4D5D2A69" w14:textId="77777777" w:rsidR="00AA6217" w:rsidRDefault="00AA6217" w:rsidP="00AA6217">
      <w:pPr>
        <w:rPr>
          <w:sz w:val="28"/>
          <w:szCs w:val="28"/>
          <w:u w:val="single"/>
        </w:rPr>
      </w:pPr>
      <w:r w:rsidRPr="00AA6217">
        <w:rPr>
          <w:sz w:val="28"/>
          <w:szCs w:val="28"/>
          <w:u w:val="single"/>
        </w:rPr>
        <w:t>CURRENTLY REGISTERED</w:t>
      </w:r>
      <w:r w:rsidR="00BF6C62">
        <w:rPr>
          <w:sz w:val="28"/>
          <w:szCs w:val="28"/>
          <w:u w:val="single"/>
        </w:rPr>
        <w:t xml:space="preserve"> IN LOCAL OFFICE</w:t>
      </w:r>
    </w:p>
    <w:p w14:paraId="0A30E1E1" w14:textId="77777777" w:rsidR="00AA6217" w:rsidRPr="0050397D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2290 hauling weight over 55.001 pounds</w:t>
      </w:r>
    </w:p>
    <w:p w14:paraId="10561F27" w14:textId="77777777" w:rsidR="0050397D" w:rsidRPr="0050397D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Current Insurance</w:t>
      </w:r>
    </w:p>
    <w:p w14:paraId="52F5C74D" w14:textId="77777777" w:rsidR="0050397D" w:rsidRPr="0050397D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Lease Agreement if running under someone’s USDOT # and Authority</w:t>
      </w:r>
    </w:p>
    <w:p w14:paraId="39EBAE4A" w14:textId="77777777" w:rsidR="0050397D" w:rsidRPr="0050397D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Personal Property Assessment</w:t>
      </w:r>
    </w:p>
    <w:p w14:paraId="218A1424" w14:textId="77777777" w:rsidR="0050397D" w:rsidRPr="0050397D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County Tax Receipt</w:t>
      </w:r>
    </w:p>
    <w:p w14:paraId="493378F4" w14:textId="77777777" w:rsidR="0050397D" w:rsidRPr="0050397D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Signed Mileage Letter</w:t>
      </w:r>
    </w:p>
    <w:p w14:paraId="56B3F43E" w14:textId="77777777" w:rsidR="0050397D" w:rsidRPr="0050397D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UCR Paid</w:t>
      </w:r>
    </w:p>
    <w:p w14:paraId="50ADD2ED" w14:textId="77777777" w:rsidR="0050397D" w:rsidRPr="00BF6C62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Copy of Driver Licenses </w:t>
      </w:r>
    </w:p>
    <w:p w14:paraId="3781B739" w14:textId="77777777" w:rsidR="00BF6C62" w:rsidRPr="0050397D" w:rsidRDefault="00BF6C62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3 Proofs of Residency</w:t>
      </w:r>
    </w:p>
    <w:p w14:paraId="065ED97B" w14:textId="77777777" w:rsidR="0050397D" w:rsidRPr="0050397D" w:rsidRDefault="0050397D" w:rsidP="0050397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Copy of current Local Registration </w:t>
      </w:r>
    </w:p>
    <w:p w14:paraId="1D3ACA28" w14:textId="266E7534" w:rsidR="00F623A0" w:rsidRDefault="0050397D" w:rsidP="00F64052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You will be eligible to return your current plate and original registration for a prorated refund. </w:t>
      </w:r>
      <w:r w:rsidRPr="0050397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NLY</w:t>
      </w:r>
      <w:r>
        <w:rPr>
          <w:sz w:val="28"/>
          <w:szCs w:val="28"/>
        </w:rPr>
        <w:t xml:space="preserve"> if the registration is current in local office</w:t>
      </w:r>
      <w:r w:rsidR="00BF6C62">
        <w:rPr>
          <w:sz w:val="28"/>
          <w:szCs w:val="28"/>
        </w:rPr>
        <w:t xml:space="preserve"> and if the owner name’s match</w:t>
      </w:r>
      <w:r w:rsidR="00F64052">
        <w:rPr>
          <w:sz w:val="28"/>
          <w:szCs w:val="28"/>
        </w:rPr>
        <w:t>.</w:t>
      </w:r>
    </w:p>
    <w:p w14:paraId="736A1B7F" w14:textId="77777777" w:rsidR="00F623A0" w:rsidRDefault="00F623A0" w:rsidP="00AA6217">
      <w:pPr>
        <w:rPr>
          <w:sz w:val="28"/>
          <w:szCs w:val="28"/>
          <w:u w:val="single"/>
        </w:rPr>
      </w:pPr>
    </w:p>
    <w:p w14:paraId="48ADD577" w14:textId="77777777" w:rsidR="00F623A0" w:rsidRDefault="000C6D04" w:rsidP="00F623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Acceptable </w:t>
      </w:r>
      <w:r w:rsidR="00F623A0">
        <w:rPr>
          <w:b/>
          <w:sz w:val="36"/>
          <w:szCs w:val="36"/>
          <w:u w:val="single"/>
        </w:rPr>
        <w:t>Proof of Residency</w:t>
      </w:r>
    </w:p>
    <w:p w14:paraId="4FE319A9" w14:textId="77777777" w:rsidR="00F623A0" w:rsidRDefault="00F623A0" w:rsidP="00F623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Applicant is an individual: Arkansas driver’s License</w:t>
      </w:r>
    </w:p>
    <w:p w14:paraId="565C43A8" w14:textId="77777777" w:rsidR="00F623A0" w:rsidRDefault="00F623A0" w:rsidP="00F623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Applicant is a business: Secretary of State document showing incorporated or registered to conduct business in Arkansas</w:t>
      </w:r>
    </w:p>
    <w:p w14:paraId="2C9C6703" w14:textId="77777777" w:rsidR="00F623A0" w:rsidRDefault="00F623A0" w:rsidP="00F623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Applicant is a business: Proof that principal owner is resident of Arkansas (DL)</w:t>
      </w:r>
    </w:p>
    <w:p w14:paraId="0728B5E9" w14:textId="77777777" w:rsidR="00F623A0" w:rsidRDefault="00F623A0" w:rsidP="00F623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Applicant’s federal income taxes filed from an Arkansas address</w:t>
      </w:r>
    </w:p>
    <w:p w14:paraId="3FD75AA0" w14:textId="77777777" w:rsidR="00F623A0" w:rsidRDefault="00F623A0" w:rsidP="00F623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Applicant paid personal income taxes to Arkansas</w:t>
      </w:r>
    </w:p>
    <w:p w14:paraId="43BC81B1" w14:textId="77777777" w:rsidR="00F623A0" w:rsidRDefault="00F623A0" w:rsidP="00F623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Applicant paid real estate taxes or personal property taxes to Arkansas</w:t>
      </w:r>
    </w:p>
    <w:p w14:paraId="31C84DC6" w14:textId="77777777" w:rsidR="00F623A0" w:rsidRDefault="00F623A0" w:rsidP="00F623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Utility bills for Arkansas physical address</w:t>
      </w:r>
    </w:p>
    <w:p w14:paraId="6C5C830A" w14:textId="77777777" w:rsidR="00F623A0" w:rsidRPr="00F623A0" w:rsidRDefault="00F623A0" w:rsidP="00F623A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Applicant has a vehicle titled in its name in Arkansas</w:t>
      </w:r>
    </w:p>
    <w:sectPr w:rsidR="00F623A0" w:rsidRPr="00F6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E24"/>
    <w:multiLevelType w:val="hybridMultilevel"/>
    <w:tmpl w:val="19A2BF54"/>
    <w:lvl w:ilvl="0" w:tplc="2E48D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213F"/>
    <w:multiLevelType w:val="hybridMultilevel"/>
    <w:tmpl w:val="622A4606"/>
    <w:lvl w:ilvl="0" w:tplc="8AF671C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EE14BAD"/>
    <w:multiLevelType w:val="hybridMultilevel"/>
    <w:tmpl w:val="C7F8F3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101C"/>
    <w:multiLevelType w:val="hybridMultilevel"/>
    <w:tmpl w:val="6D70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17"/>
    <w:rsid w:val="000C23B2"/>
    <w:rsid w:val="000C6D04"/>
    <w:rsid w:val="0050397D"/>
    <w:rsid w:val="00586C4E"/>
    <w:rsid w:val="00630D2D"/>
    <w:rsid w:val="007736F1"/>
    <w:rsid w:val="009D3803"/>
    <w:rsid w:val="00AA6217"/>
    <w:rsid w:val="00AE2165"/>
    <w:rsid w:val="00B432CF"/>
    <w:rsid w:val="00B92E2D"/>
    <w:rsid w:val="00BF6C62"/>
    <w:rsid w:val="00CC0413"/>
    <w:rsid w:val="00F623A0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1A65"/>
  <w15:docId w15:val="{2F1678D4-E314-426B-AF7A-B4C9D70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5D2D6D6F624297C56BAB5A551E4F" ma:contentTypeVersion="5" ma:contentTypeDescription="Create a new document." ma:contentTypeScope="" ma:versionID="9caf3b3656683e98dc604c444a1e599a">
  <xsd:schema xmlns:xsd="http://www.w3.org/2001/XMLSchema" xmlns:xs="http://www.w3.org/2001/XMLSchema" xmlns:p="http://schemas.microsoft.com/office/2006/metadata/properties" xmlns:ns3="470a7c15-5ef3-433a-ba4d-34e9bb4b11da" targetNamespace="http://schemas.microsoft.com/office/2006/metadata/properties" ma:root="true" ma:fieldsID="8474bfa5d0f28f962f218158f0975040" ns3:_="">
    <xsd:import namespace="470a7c15-5ef3-433a-ba4d-34e9bb4b1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7c15-5ef3-433a-ba4d-34e9bb4b1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CA8F6-8D04-40EA-9002-B9E44FF77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46B70-447C-46FC-9DFC-CA1310F2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a7c15-5ef3-433a-ba4d-34e9bb4b1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B618D-0472-42A3-BA1C-2456BD776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and Administration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Christenson</dc:creator>
  <cp:lastModifiedBy>Sandhya Kombathula</cp:lastModifiedBy>
  <cp:revision>2</cp:revision>
  <cp:lastPrinted>2017-08-15T19:58:00Z</cp:lastPrinted>
  <dcterms:created xsi:type="dcterms:W3CDTF">2021-12-15T17:13:00Z</dcterms:created>
  <dcterms:modified xsi:type="dcterms:W3CDTF">2021-12-15T17:13:00Z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0x010100E36C5D2D6D6F624297C56BAB5A551E4F</vt:lpwstr>
  </property>
</Properties>
</file>